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EA" w:rsidRDefault="00A15CEA" w:rsidP="00A15CEA">
      <w:pPr>
        <w:keepNext/>
        <w:tabs>
          <w:tab w:val="left" w:pos="340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социологического опроса населения </w:t>
      </w:r>
    </w:p>
    <w:p w:rsidR="00A15CEA" w:rsidRDefault="00A15CEA" w:rsidP="00A15CEA">
      <w:pPr>
        <w:keepNext/>
        <w:tabs>
          <w:tab w:val="left" w:pos="340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качеству и достаточности предоставления бюджетных услуг</w:t>
      </w:r>
    </w:p>
    <w:p w:rsidR="00A15CEA" w:rsidRDefault="00A15CEA" w:rsidP="00A15CEA">
      <w:pPr>
        <w:keepNext/>
        <w:tabs>
          <w:tab w:val="left" w:pos="340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 ГБУК «Смоленская областная юношеская библиотека»</w:t>
      </w:r>
    </w:p>
    <w:p w:rsidR="00A15CEA" w:rsidRDefault="00A15CEA" w:rsidP="00A15CEA">
      <w:pPr>
        <w:keepNext/>
        <w:tabs>
          <w:tab w:val="left" w:pos="340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2015г.</w:t>
      </w:r>
    </w:p>
    <w:p w:rsidR="00A15CEA" w:rsidRDefault="00A15CEA" w:rsidP="00A15CE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15CEA" w:rsidRDefault="00A15CEA" w:rsidP="00A15CE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Социально-демографическая характеристика респондентов. </w:t>
      </w:r>
    </w:p>
    <w:p w:rsidR="00A15CEA" w:rsidRDefault="00A15CEA" w:rsidP="00A15C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опрошено </w:t>
      </w:r>
      <w:r w:rsidR="0050302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0 респондентов. Заполнено </w:t>
      </w:r>
      <w:r w:rsidR="0050302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0 анкет. </w:t>
      </w:r>
    </w:p>
    <w:p w:rsidR="00A15CEA" w:rsidRDefault="00A15CEA" w:rsidP="00A15C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3</w:t>
      </w:r>
      <w:r w:rsidR="0050302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женщин (</w:t>
      </w:r>
      <w:r w:rsidR="00503024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%) </w:t>
      </w:r>
    </w:p>
    <w:p w:rsidR="00A15CEA" w:rsidRDefault="00A15CEA" w:rsidP="00A15C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50302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мужчин (</w:t>
      </w:r>
      <w:r w:rsidR="00503024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%).</w:t>
      </w:r>
    </w:p>
    <w:p w:rsidR="00A15CEA" w:rsidRDefault="00A15CEA" w:rsidP="00A15CEA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Социальный с</w:t>
      </w:r>
      <w:r w:rsidR="00FC1078">
        <w:rPr>
          <w:rFonts w:ascii="Times New Roman" w:hAnsi="Times New Roman"/>
          <w:b/>
          <w:i/>
          <w:sz w:val="28"/>
          <w:szCs w:val="28"/>
        </w:rPr>
        <w:t>татус</w:t>
      </w:r>
      <w:r>
        <w:rPr>
          <w:rFonts w:ascii="Times New Roman" w:hAnsi="Times New Roman"/>
          <w:b/>
          <w:i/>
          <w:sz w:val="28"/>
          <w:szCs w:val="28"/>
        </w:rPr>
        <w:t xml:space="preserve">:                                  </w:t>
      </w:r>
    </w:p>
    <w:p w:rsidR="00FC1078" w:rsidRDefault="00FC1078" w:rsidP="006C3353">
      <w:pPr>
        <w:pStyle w:val="a5"/>
        <w:numPr>
          <w:ilvl w:val="0"/>
          <w:numId w:val="4"/>
        </w:numPr>
        <w:tabs>
          <w:tab w:val="left" w:pos="709"/>
        </w:tabs>
        <w:spacing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15CEA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ащийся - 14</w:t>
      </w:r>
      <w:r w:rsidR="00A15CEA">
        <w:rPr>
          <w:rFonts w:ascii="Times New Roman" w:hAnsi="Times New Roman"/>
          <w:sz w:val="28"/>
          <w:szCs w:val="28"/>
        </w:rPr>
        <w:t xml:space="preserve"> </w:t>
      </w:r>
      <w:r w:rsidR="00150599">
        <w:rPr>
          <w:rFonts w:ascii="Times New Roman" w:hAnsi="Times New Roman"/>
          <w:sz w:val="28"/>
          <w:szCs w:val="28"/>
        </w:rPr>
        <w:t>(</w:t>
      </w:r>
      <w:r w:rsidR="00243EAB">
        <w:rPr>
          <w:rFonts w:ascii="Times New Roman" w:hAnsi="Times New Roman"/>
          <w:sz w:val="28"/>
          <w:szCs w:val="28"/>
        </w:rPr>
        <w:t>23%</w:t>
      </w:r>
      <w:r w:rsidR="00D06BA6">
        <w:rPr>
          <w:rFonts w:ascii="Times New Roman" w:hAnsi="Times New Roman"/>
          <w:sz w:val="28"/>
          <w:szCs w:val="28"/>
        </w:rPr>
        <w:t>)</w:t>
      </w:r>
    </w:p>
    <w:p w:rsidR="00A15CEA" w:rsidRDefault="00FC1078" w:rsidP="006C3353">
      <w:pPr>
        <w:pStyle w:val="a5"/>
        <w:numPr>
          <w:ilvl w:val="0"/>
          <w:numId w:val="4"/>
        </w:numPr>
        <w:tabs>
          <w:tab w:val="left" w:pos="709"/>
        </w:tabs>
        <w:spacing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- 29</w:t>
      </w:r>
      <w:r w:rsidR="00A15CEA">
        <w:rPr>
          <w:rFonts w:ascii="Times New Roman" w:hAnsi="Times New Roman"/>
          <w:sz w:val="28"/>
          <w:szCs w:val="28"/>
        </w:rPr>
        <w:t xml:space="preserve">  </w:t>
      </w:r>
      <w:r w:rsidR="00D06BA6">
        <w:rPr>
          <w:rFonts w:ascii="Times New Roman" w:hAnsi="Times New Roman"/>
          <w:sz w:val="28"/>
          <w:szCs w:val="28"/>
        </w:rPr>
        <w:t>(</w:t>
      </w:r>
      <w:r w:rsidR="00243EAB">
        <w:rPr>
          <w:rFonts w:ascii="Times New Roman" w:hAnsi="Times New Roman"/>
          <w:sz w:val="28"/>
          <w:szCs w:val="28"/>
        </w:rPr>
        <w:t>48%</w:t>
      </w:r>
      <w:r w:rsidR="00D06BA6">
        <w:rPr>
          <w:rFonts w:ascii="Times New Roman" w:hAnsi="Times New Roman"/>
          <w:sz w:val="28"/>
          <w:szCs w:val="28"/>
        </w:rPr>
        <w:t>)</w:t>
      </w:r>
      <w:r w:rsidR="00A15CEA">
        <w:rPr>
          <w:rFonts w:ascii="Times New Roman" w:hAnsi="Times New Roman"/>
          <w:sz w:val="28"/>
          <w:szCs w:val="28"/>
        </w:rPr>
        <w:t xml:space="preserve">                  </w:t>
      </w:r>
    </w:p>
    <w:p w:rsidR="00FC1078" w:rsidRDefault="00FC1078" w:rsidP="006C3353">
      <w:pPr>
        <w:pStyle w:val="a5"/>
        <w:numPr>
          <w:ilvl w:val="0"/>
          <w:numId w:val="4"/>
        </w:numPr>
        <w:tabs>
          <w:tab w:val="left" w:pos="709"/>
        </w:tabs>
        <w:spacing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C107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енсионер </w:t>
      </w:r>
      <w:r w:rsidR="00243E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</w:t>
      </w:r>
      <w:r w:rsidR="00243EAB">
        <w:rPr>
          <w:rFonts w:ascii="Times New Roman" w:hAnsi="Times New Roman"/>
          <w:sz w:val="28"/>
          <w:szCs w:val="28"/>
        </w:rPr>
        <w:t xml:space="preserve"> </w:t>
      </w:r>
      <w:r w:rsidR="00D06BA6">
        <w:rPr>
          <w:rFonts w:ascii="Times New Roman" w:hAnsi="Times New Roman"/>
          <w:sz w:val="28"/>
          <w:szCs w:val="28"/>
        </w:rPr>
        <w:t>(</w:t>
      </w:r>
      <w:r w:rsidR="00243EAB">
        <w:rPr>
          <w:rFonts w:ascii="Times New Roman" w:hAnsi="Times New Roman"/>
          <w:sz w:val="28"/>
          <w:szCs w:val="28"/>
        </w:rPr>
        <w:t>5%</w:t>
      </w:r>
      <w:r w:rsidR="00D06BA6">
        <w:rPr>
          <w:rFonts w:ascii="Times New Roman" w:hAnsi="Times New Roman"/>
          <w:sz w:val="28"/>
          <w:szCs w:val="28"/>
        </w:rPr>
        <w:t>)</w:t>
      </w:r>
    </w:p>
    <w:p w:rsidR="00FC1078" w:rsidRPr="00FC1078" w:rsidRDefault="00FC1078" w:rsidP="006C3353">
      <w:pPr>
        <w:pStyle w:val="a5"/>
        <w:numPr>
          <w:ilvl w:val="0"/>
          <w:numId w:val="4"/>
        </w:numPr>
        <w:tabs>
          <w:tab w:val="left" w:pos="709"/>
        </w:tabs>
        <w:spacing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C1078">
        <w:rPr>
          <w:rFonts w:ascii="Times New Roman" w:hAnsi="Times New Roman"/>
          <w:sz w:val="28"/>
          <w:szCs w:val="28"/>
        </w:rPr>
        <w:t xml:space="preserve">инвалид </w:t>
      </w:r>
      <w:r w:rsidR="00243E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</w:t>
      </w:r>
      <w:r w:rsidR="00243EAB">
        <w:rPr>
          <w:rFonts w:ascii="Times New Roman" w:hAnsi="Times New Roman"/>
          <w:sz w:val="28"/>
          <w:szCs w:val="28"/>
        </w:rPr>
        <w:t xml:space="preserve"> </w:t>
      </w:r>
      <w:r w:rsidR="00D06BA6">
        <w:rPr>
          <w:rFonts w:ascii="Times New Roman" w:hAnsi="Times New Roman"/>
          <w:sz w:val="28"/>
          <w:szCs w:val="28"/>
        </w:rPr>
        <w:t>(</w:t>
      </w:r>
      <w:r w:rsidR="00243EAB">
        <w:rPr>
          <w:rFonts w:ascii="Times New Roman" w:hAnsi="Times New Roman"/>
          <w:sz w:val="28"/>
          <w:szCs w:val="28"/>
        </w:rPr>
        <w:t>2%</w:t>
      </w:r>
      <w:r w:rsidR="00D06BA6">
        <w:rPr>
          <w:rFonts w:ascii="Times New Roman" w:hAnsi="Times New Roman"/>
          <w:sz w:val="28"/>
          <w:szCs w:val="28"/>
        </w:rPr>
        <w:t>)</w:t>
      </w:r>
    </w:p>
    <w:p w:rsidR="00FC1078" w:rsidRDefault="00FC1078" w:rsidP="006C3353">
      <w:pPr>
        <w:pStyle w:val="a5"/>
        <w:numPr>
          <w:ilvl w:val="0"/>
          <w:numId w:val="4"/>
        </w:numPr>
        <w:tabs>
          <w:tab w:val="left" w:pos="709"/>
        </w:tabs>
        <w:spacing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C107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ной статус </w:t>
      </w:r>
      <w:r w:rsidR="00243E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13</w:t>
      </w:r>
      <w:r w:rsidR="00243EAB">
        <w:rPr>
          <w:rFonts w:ascii="Times New Roman" w:hAnsi="Times New Roman"/>
          <w:sz w:val="28"/>
          <w:szCs w:val="28"/>
        </w:rPr>
        <w:t xml:space="preserve"> </w:t>
      </w:r>
      <w:r w:rsidR="00D06BA6">
        <w:rPr>
          <w:rFonts w:ascii="Times New Roman" w:hAnsi="Times New Roman"/>
          <w:sz w:val="28"/>
          <w:szCs w:val="28"/>
        </w:rPr>
        <w:t>(</w:t>
      </w:r>
      <w:r w:rsidR="00243EAB">
        <w:rPr>
          <w:rFonts w:ascii="Times New Roman" w:hAnsi="Times New Roman"/>
          <w:sz w:val="28"/>
          <w:szCs w:val="28"/>
        </w:rPr>
        <w:t>22%</w:t>
      </w:r>
      <w:r w:rsidR="00D06BA6">
        <w:rPr>
          <w:rFonts w:ascii="Times New Roman" w:hAnsi="Times New Roman"/>
          <w:sz w:val="28"/>
          <w:szCs w:val="28"/>
        </w:rPr>
        <w:t>)</w:t>
      </w:r>
    </w:p>
    <w:p w:rsidR="00886C60" w:rsidRDefault="004E4DC4" w:rsidP="00886C60">
      <w:pPr>
        <w:pStyle w:val="a5"/>
        <w:spacing w:line="240" w:lineRule="auto"/>
        <w:ind w:left="993" w:hanging="99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который раз Вы обратились в организацию культуры за получением социальных услуг</w:t>
      </w:r>
      <w:r w:rsidR="00446386">
        <w:rPr>
          <w:rFonts w:ascii="Times New Roman" w:hAnsi="Times New Roman"/>
          <w:b/>
          <w:i/>
          <w:sz w:val="28"/>
          <w:szCs w:val="28"/>
        </w:rPr>
        <w:t>:</w:t>
      </w:r>
    </w:p>
    <w:p w:rsidR="00886C60" w:rsidRDefault="004E4DC4" w:rsidP="00886C60">
      <w:pPr>
        <w:pStyle w:val="a5"/>
        <w:numPr>
          <w:ilvl w:val="0"/>
          <w:numId w:val="14"/>
        </w:numPr>
        <w:spacing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86C60" w:rsidRPr="00886C60">
        <w:rPr>
          <w:rFonts w:ascii="Times New Roman" w:hAnsi="Times New Roman"/>
          <w:sz w:val="28"/>
          <w:szCs w:val="28"/>
        </w:rPr>
        <w:t>первые</w:t>
      </w:r>
      <w:r w:rsidR="00D06BA6">
        <w:rPr>
          <w:rFonts w:ascii="Times New Roman" w:hAnsi="Times New Roman"/>
          <w:sz w:val="28"/>
          <w:szCs w:val="28"/>
        </w:rPr>
        <w:t xml:space="preserve"> - </w:t>
      </w:r>
      <w:r w:rsidR="00886C60" w:rsidRPr="00886C60">
        <w:rPr>
          <w:rFonts w:ascii="Times New Roman" w:hAnsi="Times New Roman"/>
          <w:sz w:val="28"/>
          <w:szCs w:val="28"/>
        </w:rPr>
        <w:t xml:space="preserve"> </w:t>
      </w:r>
      <w:r w:rsidR="00523700">
        <w:rPr>
          <w:rFonts w:ascii="Times New Roman" w:hAnsi="Times New Roman"/>
          <w:sz w:val="28"/>
          <w:szCs w:val="28"/>
        </w:rPr>
        <w:t>7</w:t>
      </w:r>
      <w:r w:rsidR="003825DC">
        <w:rPr>
          <w:rFonts w:ascii="Times New Roman" w:hAnsi="Times New Roman"/>
          <w:sz w:val="28"/>
          <w:szCs w:val="28"/>
        </w:rPr>
        <w:t xml:space="preserve"> (11,6%)</w:t>
      </w:r>
    </w:p>
    <w:p w:rsidR="004E4DC4" w:rsidRDefault="004E4DC4" w:rsidP="00886C60">
      <w:pPr>
        <w:pStyle w:val="a5"/>
        <w:numPr>
          <w:ilvl w:val="0"/>
          <w:numId w:val="14"/>
        </w:numPr>
        <w:spacing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повторно</w:t>
      </w:r>
      <w:r w:rsidR="00D06BA6">
        <w:rPr>
          <w:rFonts w:ascii="Times New Roman" w:hAnsi="Times New Roman"/>
          <w:sz w:val="28"/>
          <w:szCs w:val="28"/>
        </w:rPr>
        <w:t xml:space="preserve"> </w:t>
      </w:r>
      <w:r w:rsidR="003825DC">
        <w:rPr>
          <w:rFonts w:ascii="Times New Roman" w:hAnsi="Times New Roman"/>
          <w:sz w:val="28"/>
          <w:szCs w:val="28"/>
        </w:rPr>
        <w:t>–</w:t>
      </w:r>
      <w:r w:rsidR="00D06BA6">
        <w:rPr>
          <w:rFonts w:ascii="Times New Roman" w:hAnsi="Times New Roman"/>
          <w:sz w:val="28"/>
          <w:szCs w:val="28"/>
        </w:rPr>
        <w:t xml:space="preserve"> </w:t>
      </w:r>
      <w:r w:rsidR="00523700">
        <w:rPr>
          <w:rFonts w:ascii="Times New Roman" w:hAnsi="Times New Roman"/>
          <w:sz w:val="28"/>
          <w:szCs w:val="28"/>
        </w:rPr>
        <w:t>15</w:t>
      </w:r>
      <w:r w:rsidR="003825DC">
        <w:rPr>
          <w:rFonts w:ascii="Times New Roman" w:hAnsi="Times New Roman"/>
          <w:sz w:val="28"/>
          <w:szCs w:val="28"/>
        </w:rPr>
        <w:t xml:space="preserve"> (25%)</w:t>
      </w:r>
    </w:p>
    <w:p w:rsidR="004E4DC4" w:rsidRPr="00886C60" w:rsidRDefault="004E4DC4" w:rsidP="00886C60">
      <w:pPr>
        <w:pStyle w:val="a5"/>
        <w:numPr>
          <w:ilvl w:val="0"/>
          <w:numId w:val="14"/>
        </w:numPr>
        <w:spacing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неоднократно</w:t>
      </w:r>
      <w:r w:rsidR="00D06BA6">
        <w:rPr>
          <w:rFonts w:ascii="Times New Roman" w:hAnsi="Times New Roman"/>
          <w:sz w:val="28"/>
          <w:szCs w:val="28"/>
        </w:rPr>
        <w:t xml:space="preserve"> </w:t>
      </w:r>
      <w:r w:rsidR="003825DC">
        <w:rPr>
          <w:rFonts w:ascii="Times New Roman" w:hAnsi="Times New Roman"/>
          <w:sz w:val="28"/>
          <w:szCs w:val="28"/>
        </w:rPr>
        <w:t>–</w:t>
      </w:r>
      <w:r w:rsidR="00D06BA6">
        <w:rPr>
          <w:rFonts w:ascii="Times New Roman" w:hAnsi="Times New Roman"/>
          <w:sz w:val="28"/>
          <w:szCs w:val="28"/>
        </w:rPr>
        <w:t xml:space="preserve"> 38</w:t>
      </w:r>
      <w:r w:rsidR="003825DC">
        <w:rPr>
          <w:rFonts w:ascii="Times New Roman" w:hAnsi="Times New Roman"/>
          <w:sz w:val="28"/>
          <w:szCs w:val="28"/>
        </w:rPr>
        <w:t xml:space="preserve"> (63,4%)</w:t>
      </w:r>
    </w:p>
    <w:p w:rsidR="00A15CEA" w:rsidRDefault="00B646B4" w:rsidP="00A15CEA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 Вы оцениваете свою информированность о работе библиотеки и порядке предоставления социальных услуг</w:t>
      </w:r>
    </w:p>
    <w:p w:rsidR="00A15CEA" w:rsidRDefault="00B646B4" w:rsidP="00A15CEA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информирова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 -</w:t>
      </w:r>
      <w:r w:rsidR="009640BA">
        <w:rPr>
          <w:rFonts w:ascii="Times New Roman" w:hAnsi="Times New Roman"/>
          <w:sz w:val="28"/>
          <w:szCs w:val="28"/>
        </w:rPr>
        <w:t>52</w:t>
      </w:r>
    </w:p>
    <w:p w:rsidR="00A15CEA" w:rsidRDefault="00B646B4" w:rsidP="00A15CEA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слабо информирова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 xml:space="preserve">а) – </w:t>
      </w:r>
      <w:r w:rsidR="009640BA">
        <w:rPr>
          <w:rFonts w:ascii="Times New Roman" w:hAnsi="Times New Roman"/>
          <w:sz w:val="28"/>
          <w:szCs w:val="28"/>
        </w:rPr>
        <w:t>8</w:t>
      </w:r>
    </w:p>
    <w:p w:rsidR="00A15CEA" w:rsidRDefault="00B646B4" w:rsidP="00E93ABA">
      <w:pPr>
        <w:pStyle w:val="a5"/>
        <w:numPr>
          <w:ilvl w:val="0"/>
          <w:numId w:val="6"/>
        </w:numPr>
        <w:spacing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информирова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</w:t>
      </w:r>
      <w:r w:rsidR="00A15CEA">
        <w:rPr>
          <w:rFonts w:ascii="Times New Roman" w:hAnsi="Times New Roman"/>
          <w:sz w:val="28"/>
          <w:szCs w:val="28"/>
        </w:rPr>
        <w:t xml:space="preserve"> </w:t>
      </w:r>
    </w:p>
    <w:p w:rsidR="009640BA" w:rsidRDefault="009640BA" w:rsidP="009640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1929" w:rsidRPr="008B1929" w:rsidRDefault="008B1929" w:rsidP="008B1929">
      <w:pPr>
        <w:pStyle w:val="a5"/>
        <w:spacing w:after="0" w:line="240" w:lineRule="auto"/>
        <w:ind w:left="1428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B192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Оцените качеств</w:t>
      </w:r>
      <w:bookmarkStart w:id="0" w:name="_GoBack"/>
      <w:bookmarkEnd w:id="0"/>
      <w:r w:rsidRPr="008B192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 оказания услуг организациями культуры</w:t>
      </w:r>
    </w:p>
    <w:p w:rsidR="008B1929" w:rsidRPr="008B1929" w:rsidRDefault="008B1929" w:rsidP="008B1929">
      <w:pPr>
        <w:pStyle w:val="a5"/>
        <w:spacing w:after="0" w:line="240" w:lineRule="auto"/>
        <w:ind w:left="142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"/>
        <w:gridCol w:w="5401"/>
        <w:gridCol w:w="2126"/>
        <w:gridCol w:w="2270"/>
      </w:tblGrid>
      <w:tr w:rsidR="008B1929" w:rsidRPr="004E5148" w:rsidTr="00C91C9F">
        <w:trPr>
          <w:cantSplit/>
          <w:jc w:val="center"/>
        </w:trPr>
        <w:tc>
          <w:tcPr>
            <w:tcW w:w="699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14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1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51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E51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1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148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148">
              <w:rPr>
                <w:rFonts w:ascii="Times New Roman" w:hAnsi="Times New Roman"/>
                <w:b/>
                <w:sz w:val="24"/>
                <w:szCs w:val="24"/>
              </w:rPr>
              <w:t>Единица измерения (значение показателя)</w:t>
            </w:r>
          </w:p>
        </w:tc>
        <w:tc>
          <w:tcPr>
            <w:tcW w:w="2270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148">
              <w:rPr>
                <w:rFonts w:ascii="Times New Roman" w:hAnsi="Times New Roman"/>
                <w:b/>
                <w:sz w:val="24"/>
                <w:szCs w:val="24"/>
              </w:rPr>
              <w:t xml:space="preserve">Личное мнение </w:t>
            </w:r>
          </w:p>
          <w:p w:rsidR="008B1929" w:rsidRPr="004E5148" w:rsidRDefault="008B1929" w:rsidP="00C91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148">
              <w:rPr>
                <w:rFonts w:ascii="Times New Roman" w:hAnsi="Times New Roman"/>
                <w:b/>
                <w:sz w:val="24"/>
                <w:szCs w:val="24"/>
              </w:rPr>
              <w:t>(количество балов)</w:t>
            </w:r>
          </w:p>
        </w:tc>
      </w:tr>
      <w:tr w:rsidR="008B1929" w:rsidRPr="004E5148" w:rsidTr="00C91C9F">
        <w:trPr>
          <w:cantSplit/>
          <w:trHeight w:val="536"/>
          <w:jc w:val="center"/>
        </w:trPr>
        <w:tc>
          <w:tcPr>
            <w:tcW w:w="699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1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97" w:type="dxa"/>
            <w:gridSpan w:val="3"/>
            <w:vAlign w:val="center"/>
          </w:tcPr>
          <w:p w:rsidR="008B1929" w:rsidRPr="004E5148" w:rsidRDefault="008B1929" w:rsidP="00C91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148">
              <w:rPr>
                <w:rFonts w:ascii="Times New Roman" w:hAnsi="Times New Roman"/>
                <w:b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</w:tr>
      <w:tr w:rsidR="008B1929" w:rsidRPr="004E5148" w:rsidTr="00C91C9F">
        <w:trPr>
          <w:cantSplit/>
          <w:trHeight w:val="536"/>
          <w:jc w:val="center"/>
        </w:trPr>
        <w:tc>
          <w:tcPr>
            <w:tcW w:w="699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7" w:type="dxa"/>
            <w:gridSpan w:val="3"/>
            <w:vAlign w:val="center"/>
          </w:tcPr>
          <w:p w:rsidR="008B1929" w:rsidRPr="004E5148" w:rsidRDefault="008B1929" w:rsidP="00C91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929" w:rsidRPr="004E5148" w:rsidTr="00C91C9F">
        <w:trPr>
          <w:cantSplit/>
          <w:trHeight w:val="1161"/>
          <w:jc w:val="center"/>
        </w:trPr>
        <w:tc>
          <w:tcPr>
            <w:tcW w:w="699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01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color w:val="000000"/>
                <w:sz w:val="24"/>
                <w:szCs w:val="24"/>
              </w:rPr>
              <w:t>Уровень комфортности пребывания в организации культуры (места для сидения, гардероб, чистота помещений и так далее)</w:t>
            </w:r>
          </w:p>
        </w:tc>
        <w:tc>
          <w:tcPr>
            <w:tcW w:w="2126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8B1929" w:rsidRPr="004E5148" w:rsidTr="00C91C9F">
        <w:trPr>
          <w:cantSplit/>
          <w:trHeight w:val="867"/>
          <w:jc w:val="center"/>
        </w:trPr>
        <w:tc>
          <w:tcPr>
            <w:tcW w:w="699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401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Стоимость услуг (доступность цены на оказываемые услуги, ее соответствие качеству услуги)</w:t>
            </w:r>
          </w:p>
        </w:tc>
        <w:tc>
          <w:tcPr>
            <w:tcW w:w="2126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8B1929" w:rsidRPr="004E5148" w:rsidTr="00C91C9F">
        <w:trPr>
          <w:cantSplit/>
          <w:trHeight w:val="1307"/>
          <w:jc w:val="center"/>
        </w:trPr>
        <w:tc>
          <w:tcPr>
            <w:tcW w:w="699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401" w:type="dxa"/>
            <w:vAlign w:val="center"/>
          </w:tcPr>
          <w:p w:rsidR="008B1929" w:rsidRPr="004E5148" w:rsidRDefault="008B1929" w:rsidP="00C9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книгу, соответствие качеству услуги)</w:t>
            </w:r>
          </w:p>
        </w:tc>
        <w:tc>
          <w:tcPr>
            <w:tcW w:w="2126" w:type="dxa"/>
            <w:vAlign w:val="center"/>
          </w:tcPr>
          <w:p w:rsidR="008B1929" w:rsidRPr="004E5148" w:rsidRDefault="008B1929" w:rsidP="00C9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от 0 до 7 баллов</w:t>
            </w:r>
          </w:p>
        </w:tc>
        <w:tc>
          <w:tcPr>
            <w:tcW w:w="2270" w:type="dxa"/>
            <w:vAlign w:val="center"/>
          </w:tcPr>
          <w:p w:rsidR="008B1929" w:rsidRPr="004E5148" w:rsidRDefault="008B1929" w:rsidP="007238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</w:t>
            </w:r>
            <w:r w:rsidR="007238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B1929" w:rsidRPr="004E5148" w:rsidTr="00C91C9F">
        <w:trPr>
          <w:cantSplit/>
          <w:trHeight w:val="870"/>
          <w:jc w:val="center"/>
        </w:trPr>
        <w:tc>
          <w:tcPr>
            <w:tcW w:w="699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401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(охрана, медицинское сопровождение, техника безопасности, средства защиты и прочее)</w:t>
            </w:r>
          </w:p>
        </w:tc>
        <w:tc>
          <w:tcPr>
            <w:tcW w:w="2126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8B1929" w:rsidRPr="004E5148" w:rsidRDefault="00B97787" w:rsidP="004B57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 w:rsidR="004B572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B1929" w:rsidRPr="004E5148" w:rsidTr="00C91C9F">
        <w:trPr>
          <w:cantSplit/>
          <w:trHeight w:val="430"/>
          <w:jc w:val="center"/>
        </w:trPr>
        <w:tc>
          <w:tcPr>
            <w:tcW w:w="699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1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97" w:type="dxa"/>
            <w:gridSpan w:val="3"/>
            <w:vAlign w:val="center"/>
          </w:tcPr>
          <w:p w:rsidR="008B1929" w:rsidRPr="004E5148" w:rsidRDefault="008B1929" w:rsidP="00C9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148">
              <w:rPr>
                <w:rFonts w:ascii="Times New Roman" w:hAnsi="Times New Roman"/>
                <w:b/>
                <w:sz w:val="24"/>
                <w:szCs w:val="24"/>
              </w:rPr>
              <w:t xml:space="preserve">Время ожидания предоставления услуги </w:t>
            </w:r>
          </w:p>
        </w:tc>
      </w:tr>
      <w:tr w:rsidR="008B1929" w:rsidRPr="004E5148" w:rsidTr="00C91C9F">
        <w:trPr>
          <w:cantSplit/>
          <w:trHeight w:val="691"/>
          <w:jc w:val="center"/>
        </w:trPr>
        <w:tc>
          <w:tcPr>
            <w:tcW w:w="699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01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Транспортная и пешая доступность организации культуры</w:t>
            </w:r>
          </w:p>
        </w:tc>
        <w:tc>
          <w:tcPr>
            <w:tcW w:w="2126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8B1929" w:rsidRPr="004E5148" w:rsidRDefault="00740D3D" w:rsidP="00C91C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8B1929" w:rsidRPr="004E5148" w:rsidTr="00C91C9F">
        <w:trPr>
          <w:cantSplit/>
          <w:trHeight w:val="403"/>
          <w:jc w:val="center"/>
        </w:trPr>
        <w:tc>
          <w:tcPr>
            <w:tcW w:w="699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01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color w:val="000000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2126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8B1929" w:rsidRPr="004E5148" w:rsidRDefault="00740D3D" w:rsidP="00C91C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8B1929" w:rsidRPr="004E5148" w:rsidTr="00C91C9F">
        <w:trPr>
          <w:cantSplit/>
          <w:trHeight w:val="676"/>
          <w:jc w:val="center"/>
        </w:trPr>
        <w:tc>
          <w:tcPr>
            <w:tcW w:w="699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01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color w:val="000000"/>
                <w:sz w:val="24"/>
                <w:szCs w:val="24"/>
              </w:rPr>
              <w:t>Простота/удобство поиска необходимого издания в организации культуры</w:t>
            </w:r>
          </w:p>
        </w:tc>
        <w:tc>
          <w:tcPr>
            <w:tcW w:w="2126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от 0 до  7 баллов</w:t>
            </w:r>
          </w:p>
        </w:tc>
        <w:tc>
          <w:tcPr>
            <w:tcW w:w="2270" w:type="dxa"/>
            <w:vAlign w:val="center"/>
          </w:tcPr>
          <w:p w:rsidR="008B1929" w:rsidRPr="004E5148" w:rsidRDefault="00150599" w:rsidP="00C91C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</w:tr>
      <w:tr w:rsidR="008B1929" w:rsidRPr="004E5148" w:rsidTr="00C91C9F">
        <w:trPr>
          <w:cantSplit/>
          <w:trHeight w:val="540"/>
          <w:jc w:val="center"/>
        </w:trPr>
        <w:tc>
          <w:tcPr>
            <w:tcW w:w="699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1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797" w:type="dxa"/>
            <w:gridSpan w:val="3"/>
            <w:vAlign w:val="center"/>
          </w:tcPr>
          <w:p w:rsidR="008B1929" w:rsidRPr="004E5148" w:rsidRDefault="008B1929" w:rsidP="00C91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148">
              <w:rPr>
                <w:rFonts w:ascii="Times New Roman" w:hAnsi="Times New Roman"/>
                <w:b/>
                <w:sz w:val="24"/>
                <w:szCs w:val="24"/>
              </w:rPr>
              <w:t xml:space="preserve">Доброжелательность, вежливость, компетентность работников организации культуры </w:t>
            </w:r>
          </w:p>
        </w:tc>
      </w:tr>
      <w:tr w:rsidR="008B1929" w:rsidRPr="004E5148" w:rsidTr="00C91C9F">
        <w:trPr>
          <w:cantSplit/>
          <w:trHeight w:val="755"/>
          <w:jc w:val="center"/>
        </w:trPr>
        <w:tc>
          <w:tcPr>
            <w:tcW w:w="699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401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2126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от 0 до 8 баллов</w:t>
            </w:r>
          </w:p>
        </w:tc>
        <w:tc>
          <w:tcPr>
            <w:tcW w:w="2270" w:type="dxa"/>
            <w:vAlign w:val="center"/>
          </w:tcPr>
          <w:p w:rsidR="008B1929" w:rsidRPr="004E5148" w:rsidRDefault="00150599" w:rsidP="00C91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8B1929" w:rsidRPr="004E5148" w:rsidTr="00C91C9F">
        <w:trPr>
          <w:cantSplit/>
          <w:trHeight w:val="408"/>
          <w:jc w:val="center"/>
        </w:trPr>
        <w:tc>
          <w:tcPr>
            <w:tcW w:w="699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1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97" w:type="dxa"/>
            <w:gridSpan w:val="3"/>
            <w:vAlign w:val="center"/>
          </w:tcPr>
          <w:p w:rsidR="008B1929" w:rsidRPr="004E5148" w:rsidRDefault="008B1929" w:rsidP="00C91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148"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Удовлетворенность качеством оказания услуг </w:t>
            </w:r>
          </w:p>
        </w:tc>
      </w:tr>
      <w:tr w:rsidR="008B1929" w:rsidRPr="004E5148" w:rsidTr="00C91C9F">
        <w:trPr>
          <w:cantSplit/>
          <w:trHeight w:val="701"/>
          <w:jc w:val="center"/>
        </w:trPr>
        <w:tc>
          <w:tcPr>
            <w:tcW w:w="699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401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color w:val="000000"/>
                <w:sz w:val="24"/>
                <w:szCs w:val="24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2126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от 0 до 11 баллов</w:t>
            </w:r>
          </w:p>
        </w:tc>
        <w:tc>
          <w:tcPr>
            <w:tcW w:w="2270" w:type="dxa"/>
            <w:vAlign w:val="center"/>
          </w:tcPr>
          <w:p w:rsidR="008B1929" w:rsidRPr="004E5148" w:rsidRDefault="00150599" w:rsidP="00C91C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B1929" w:rsidRPr="004E5148" w:rsidTr="00C91C9F">
        <w:trPr>
          <w:cantSplit/>
          <w:jc w:val="center"/>
        </w:trPr>
        <w:tc>
          <w:tcPr>
            <w:tcW w:w="699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401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организации культуры</w:t>
            </w:r>
          </w:p>
        </w:tc>
        <w:tc>
          <w:tcPr>
            <w:tcW w:w="2126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от 0 до 6 баллов</w:t>
            </w:r>
          </w:p>
        </w:tc>
        <w:tc>
          <w:tcPr>
            <w:tcW w:w="2270" w:type="dxa"/>
            <w:vAlign w:val="center"/>
          </w:tcPr>
          <w:p w:rsidR="008B1929" w:rsidRPr="004E5148" w:rsidRDefault="00150599" w:rsidP="00C91C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8B1929" w:rsidRPr="004E5148" w:rsidTr="00C91C9F">
        <w:trPr>
          <w:cantSplit/>
          <w:trHeight w:val="423"/>
          <w:jc w:val="center"/>
        </w:trPr>
        <w:tc>
          <w:tcPr>
            <w:tcW w:w="699" w:type="dxa"/>
            <w:vAlign w:val="center"/>
          </w:tcPr>
          <w:p w:rsidR="008B1929" w:rsidRPr="004E5148" w:rsidRDefault="008B1929" w:rsidP="00C91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401" w:type="dxa"/>
            <w:vAlign w:val="center"/>
          </w:tcPr>
          <w:p w:rsidR="008B1929" w:rsidRPr="004E5148" w:rsidRDefault="008B1929" w:rsidP="00C9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Наличие литературы, пользующейся спросом</w:t>
            </w:r>
          </w:p>
        </w:tc>
        <w:tc>
          <w:tcPr>
            <w:tcW w:w="2126" w:type="dxa"/>
            <w:vAlign w:val="center"/>
          </w:tcPr>
          <w:p w:rsidR="008B1929" w:rsidRPr="004E5148" w:rsidRDefault="008B1929" w:rsidP="00C9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8">
              <w:rPr>
                <w:rFonts w:ascii="Times New Roman" w:hAnsi="Times New Roman"/>
                <w:sz w:val="24"/>
                <w:szCs w:val="24"/>
              </w:rPr>
              <w:t>от 0 до 7 баллов</w:t>
            </w:r>
          </w:p>
        </w:tc>
        <w:tc>
          <w:tcPr>
            <w:tcW w:w="2270" w:type="dxa"/>
            <w:vAlign w:val="center"/>
          </w:tcPr>
          <w:p w:rsidR="008B1929" w:rsidRPr="004E5148" w:rsidRDefault="00150599" w:rsidP="00C91C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</w:tbl>
    <w:p w:rsidR="008B1929" w:rsidRPr="008B1929" w:rsidRDefault="008B1929" w:rsidP="006737DD">
      <w:pPr>
        <w:pStyle w:val="a5"/>
        <w:shd w:val="clear" w:color="auto" w:fill="FFFFFF"/>
        <w:spacing w:after="0" w:line="288" w:lineRule="atLeast"/>
        <w:ind w:left="1428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8B1929" w:rsidRPr="008B1929" w:rsidRDefault="008B1929" w:rsidP="006737DD">
      <w:pPr>
        <w:pStyle w:val="a5"/>
        <w:shd w:val="clear" w:color="auto" w:fill="FFFFFF"/>
        <w:spacing w:after="0" w:line="288" w:lineRule="atLeast"/>
        <w:ind w:left="1428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8B192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Посоветуете ли Вы своим родственникам и знакомым обратиться в данную организацию за получением социальных услуг:</w:t>
      </w:r>
    </w:p>
    <w:p w:rsidR="008B1929" w:rsidRPr="008B1929" w:rsidRDefault="008B1929" w:rsidP="008B192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B1929">
        <w:rPr>
          <w:rFonts w:ascii="Times New Roman" w:hAnsi="Times New Roman"/>
          <w:bCs/>
          <w:sz w:val="24"/>
          <w:szCs w:val="24"/>
          <w:lang w:eastAsia="ru-RU"/>
        </w:rPr>
        <w:t xml:space="preserve"> да</w:t>
      </w:r>
      <w:r w:rsidR="00150599">
        <w:rPr>
          <w:rFonts w:ascii="Times New Roman" w:hAnsi="Times New Roman"/>
          <w:bCs/>
          <w:sz w:val="24"/>
          <w:szCs w:val="24"/>
          <w:lang w:eastAsia="ru-RU"/>
        </w:rPr>
        <w:t xml:space="preserve"> – 100%</w:t>
      </w:r>
      <w:r w:rsidRPr="008B1929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8B1929" w:rsidRPr="008B1929" w:rsidRDefault="008B1929" w:rsidP="008B192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1929">
        <w:rPr>
          <w:rFonts w:ascii="Times New Roman" w:hAnsi="Times New Roman"/>
          <w:bCs/>
          <w:sz w:val="24"/>
          <w:szCs w:val="24"/>
          <w:lang w:eastAsia="ru-RU"/>
        </w:rPr>
        <w:t xml:space="preserve"> нет.</w:t>
      </w:r>
    </w:p>
    <w:p w:rsidR="008B1929" w:rsidRDefault="008B1929" w:rsidP="006737DD">
      <w:pPr>
        <w:pStyle w:val="a5"/>
        <w:spacing w:line="240" w:lineRule="auto"/>
        <w:ind w:left="142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192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Ваши предложения, пожелания по улучшению качества предоставляемых социальных услуг:</w:t>
      </w:r>
      <w:r w:rsidRPr="008B19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50599" w:rsidRPr="00150599" w:rsidRDefault="00150599" w:rsidP="0015059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599">
        <w:rPr>
          <w:rFonts w:ascii="Times New Roman" w:eastAsia="Times New Roman" w:hAnsi="Times New Roman"/>
          <w:sz w:val="28"/>
          <w:szCs w:val="28"/>
          <w:lang w:eastAsia="ru-RU"/>
        </w:rPr>
        <w:t xml:space="preserve">улучшение материально-технической базы библиотеки; </w:t>
      </w:r>
    </w:p>
    <w:p w:rsidR="00150599" w:rsidRPr="00150599" w:rsidRDefault="00150599" w:rsidP="0015059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599">
        <w:rPr>
          <w:rFonts w:ascii="Times New Roman" w:eastAsia="Times New Roman" w:hAnsi="Times New Roman"/>
          <w:sz w:val="28"/>
          <w:szCs w:val="28"/>
          <w:lang w:eastAsia="ru-RU"/>
        </w:rPr>
        <w:t xml:space="preserve">обновление интерьера и оборудования; создание современного дизайна; </w:t>
      </w:r>
    </w:p>
    <w:p w:rsidR="00150599" w:rsidRPr="00150599" w:rsidRDefault="00150599" w:rsidP="0015059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599">
        <w:rPr>
          <w:rFonts w:ascii="Times New Roman" w:hAnsi="Times New Roman"/>
          <w:sz w:val="28"/>
          <w:szCs w:val="28"/>
        </w:rPr>
        <w:t>наличие высокоскоростного Интернета;</w:t>
      </w:r>
    </w:p>
    <w:p w:rsidR="008B1929" w:rsidRPr="003825BB" w:rsidRDefault="00150599" w:rsidP="008B192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5BB">
        <w:rPr>
          <w:rFonts w:ascii="Times New Roman" w:hAnsi="Times New Roman"/>
          <w:sz w:val="28"/>
          <w:szCs w:val="28"/>
        </w:rPr>
        <w:t>расширение спектра информационных услуг с применением новых информационных технологий.</w:t>
      </w:r>
    </w:p>
    <w:p w:rsidR="008B1929" w:rsidRDefault="008B1929" w:rsidP="008B19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1929" w:rsidRDefault="008B1929" w:rsidP="008B19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1929" w:rsidRDefault="008B1929" w:rsidP="008B19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70E6" w:rsidRDefault="007170E6"/>
    <w:sectPr w:rsidR="007170E6" w:rsidSect="006C335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2EF"/>
    <w:multiLevelType w:val="hybridMultilevel"/>
    <w:tmpl w:val="64E056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483016"/>
    <w:multiLevelType w:val="hybridMultilevel"/>
    <w:tmpl w:val="E43A00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A26B58"/>
    <w:multiLevelType w:val="hybridMultilevel"/>
    <w:tmpl w:val="D814F5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B4115E"/>
    <w:multiLevelType w:val="hybridMultilevel"/>
    <w:tmpl w:val="0CD24348"/>
    <w:lvl w:ilvl="0" w:tplc="02DC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707C0"/>
    <w:multiLevelType w:val="hybridMultilevel"/>
    <w:tmpl w:val="F8B251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EF06CC"/>
    <w:multiLevelType w:val="hybridMultilevel"/>
    <w:tmpl w:val="BFB05D36"/>
    <w:lvl w:ilvl="0" w:tplc="5E3C9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C14627"/>
    <w:multiLevelType w:val="hybridMultilevel"/>
    <w:tmpl w:val="02DE7B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63DF6"/>
    <w:multiLevelType w:val="hybridMultilevel"/>
    <w:tmpl w:val="7E7CC4F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68A713C1"/>
    <w:multiLevelType w:val="hybridMultilevel"/>
    <w:tmpl w:val="FAEE41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E481066"/>
    <w:multiLevelType w:val="hybridMultilevel"/>
    <w:tmpl w:val="A97A4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8A11BF2"/>
    <w:multiLevelType w:val="hybridMultilevel"/>
    <w:tmpl w:val="70700CFC"/>
    <w:lvl w:ilvl="0" w:tplc="02DCF3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065C9D"/>
    <w:multiLevelType w:val="hybridMultilevel"/>
    <w:tmpl w:val="8CEE21A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CE35340"/>
    <w:multiLevelType w:val="hybridMultilevel"/>
    <w:tmpl w:val="F202D5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D213EF0"/>
    <w:multiLevelType w:val="hybridMultilevel"/>
    <w:tmpl w:val="A1F80FE2"/>
    <w:lvl w:ilvl="0" w:tplc="5E3C9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3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15CEA"/>
    <w:rsid w:val="00067C0F"/>
    <w:rsid w:val="00150599"/>
    <w:rsid w:val="001D7A8C"/>
    <w:rsid w:val="001E6E7A"/>
    <w:rsid w:val="00243EAB"/>
    <w:rsid w:val="00260A0F"/>
    <w:rsid w:val="002D6A40"/>
    <w:rsid w:val="0032227C"/>
    <w:rsid w:val="00336FC8"/>
    <w:rsid w:val="0037671B"/>
    <w:rsid w:val="003825BB"/>
    <w:rsid w:val="003825DC"/>
    <w:rsid w:val="003F77EB"/>
    <w:rsid w:val="00446386"/>
    <w:rsid w:val="004A1C5F"/>
    <w:rsid w:val="004B572E"/>
    <w:rsid w:val="004E4DC4"/>
    <w:rsid w:val="00503024"/>
    <w:rsid w:val="00523700"/>
    <w:rsid w:val="00526F5E"/>
    <w:rsid w:val="00532DFE"/>
    <w:rsid w:val="005C679C"/>
    <w:rsid w:val="005F3EF0"/>
    <w:rsid w:val="006122F0"/>
    <w:rsid w:val="00651CC4"/>
    <w:rsid w:val="006664D9"/>
    <w:rsid w:val="006737DD"/>
    <w:rsid w:val="006C3353"/>
    <w:rsid w:val="007170E6"/>
    <w:rsid w:val="00723821"/>
    <w:rsid w:val="00737551"/>
    <w:rsid w:val="00740D3D"/>
    <w:rsid w:val="008007FB"/>
    <w:rsid w:val="0086033A"/>
    <w:rsid w:val="00886C60"/>
    <w:rsid w:val="00887E34"/>
    <w:rsid w:val="008B1929"/>
    <w:rsid w:val="0095072B"/>
    <w:rsid w:val="009640BA"/>
    <w:rsid w:val="009A67A0"/>
    <w:rsid w:val="009B40B2"/>
    <w:rsid w:val="00A15CEA"/>
    <w:rsid w:val="00B646B4"/>
    <w:rsid w:val="00B74C0D"/>
    <w:rsid w:val="00B8585C"/>
    <w:rsid w:val="00B97787"/>
    <w:rsid w:val="00CD7CBA"/>
    <w:rsid w:val="00D06BA6"/>
    <w:rsid w:val="00D25DFC"/>
    <w:rsid w:val="00D36218"/>
    <w:rsid w:val="00D40FE9"/>
    <w:rsid w:val="00DA3197"/>
    <w:rsid w:val="00E93ABA"/>
    <w:rsid w:val="00EA4A5A"/>
    <w:rsid w:val="00FC1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15CEA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A15CE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A15C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4F5AE-A6B0-4DAB-8357-302F3343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30</cp:revision>
  <cp:lastPrinted>2015-04-01T08:40:00Z</cp:lastPrinted>
  <dcterms:created xsi:type="dcterms:W3CDTF">2015-03-27T07:11:00Z</dcterms:created>
  <dcterms:modified xsi:type="dcterms:W3CDTF">2016-10-10T12:42:00Z</dcterms:modified>
</cp:coreProperties>
</file>